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B15715" w:rsidRPr="00060C7C" w14:paraId="7FDD0CFF" w14:textId="77777777" w:rsidTr="001C614C">
        <w:tc>
          <w:tcPr>
            <w:tcW w:w="5387" w:type="dxa"/>
          </w:tcPr>
          <w:p w14:paraId="36A8DEC6" w14:textId="77777777" w:rsidR="00B15715" w:rsidRPr="00761829" w:rsidRDefault="00B15715" w:rsidP="001C614C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HORVÁT LILLA</w:t>
            </w:r>
          </w:p>
        </w:tc>
        <w:tc>
          <w:tcPr>
            <w:tcW w:w="3675" w:type="dxa"/>
          </w:tcPr>
          <w:p w14:paraId="07771E96" w14:textId="77777777" w:rsidR="00B15715" w:rsidRPr="00060C7C" w:rsidRDefault="00B15715" w:rsidP="001C614C">
            <w:pPr>
              <w:spacing w:line="276" w:lineRule="auto"/>
              <w:rPr>
                <w:b/>
              </w:rPr>
            </w:pPr>
            <w:r w:rsidRPr="00060C7C">
              <w:rPr>
                <w:b/>
              </w:rPr>
              <w:t>Konzulens:</w:t>
            </w:r>
          </w:p>
        </w:tc>
      </w:tr>
      <w:tr w:rsidR="00B15715" w:rsidRPr="00060C7C" w14:paraId="6FCA1C74" w14:textId="77777777" w:rsidTr="001C614C">
        <w:tc>
          <w:tcPr>
            <w:tcW w:w="5387" w:type="dxa"/>
          </w:tcPr>
          <w:p w14:paraId="5E488ECB" w14:textId="3B8BC616" w:rsidR="00B15715" w:rsidRPr="00761829" w:rsidRDefault="008B1736" w:rsidP="001C614C">
            <w:pPr>
              <w:spacing w:line="276" w:lineRule="auto"/>
              <w:rPr>
                <w:sz w:val="20"/>
              </w:rPr>
            </w:pPr>
            <w:r>
              <w:t>5</w:t>
            </w:r>
            <w:r w:rsidR="00B15715" w:rsidRPr="00060C7C">
              <w:t>. aktív félév</w:t>
            </w:r>
          </w:p>
        </w:tc>
        <w:tc>
          <w:tcPr>
            <w:tcW w:w="3675" w:type="dxa"/>
          </w:tcPr>
          <w:p w14:paraId="209ADAD7" w14:textId="3A9C9F5D" w:rsidR="00B15715" w:rsidRPr="00060C7C" w:rsidRDefault="00B15715" w:rsidP="001C614C">
            <w:pPr>
              <w:spacing w:line="276" w:lineRule="auto"/>
              <w:rPr>
                <w:b/>
              </w:rPr>
            </w:pPr>
            <w:r w:rsidRPr="00060C7C">
              <w:rPr>
                <w:b/>
              </w:rPr>
              <w:t xml:space="preserve">Dr. </w:t>
            </w:r>
            <w:r w:rsidR="008B1736">
              <w:rPr>
                <w:b/>
              </w:rPr>
              <w:t>Antalóczy Katalin</w:t>
            </w:r>
          </w:p>
        </w:tc>
      </w:tr>
      <w:tr w:rsidR="00B15715" w:rsidRPr="00060C7C" w14:paraId="18956458" w14:textId="77777777" w:rsidTr="001C614C">
        <w:tc>
          <w:tcPr>
            <w:tcW w:w="5387" w:type="dxa"/>
          </w:tcPr>
          <w:p w14:paraId="37B290BE" w14:textId="77777777" w:rsidR="00B15715" w:rsidRPr="00060C7C" w:rsidRDefault="00B15715" w:rsidP="001C614C">
            <w:pPr>
              <w:spacing w:line="276" w:lineRule="auto"/>
            </w:pPr>
            <w:r>
              <w:t>Nemzetközi gazdálkodás (magyar nyelven)</w:t>
            </w:r>
          </w:p>
        </w:tc>
        <w:tc>
          <w:tcPr>
            <w:tcW w:w="3675" w:type="dxa"/>
          </w:tcPr>
          <w:p w14:paraId="58679393" w14:textId="53C51E9A" w:rsidR="00B15715" w:rsidRPr="00060C7C" w:rsidRDefault="00B15715" w:rsidP="001C614C">
            <w:pPr>
              <w:spacing w:line="276" w:lineRule="auto"/>
            </w:pPr>
            <w:r>
              <w:t xml:space="preserve">főiskolai </w:t>
            </w:r>
            <w:r w:rsidR="008B1736">
              <w:t>tanár</w:t>
            </w:r>
          </w:p>
        </w:tc>
      </w:tr>
      <w:tr w:rsidR="00B15715" w:rsidRPr="00060C7C" w14:paraId="396B90D9" w14:textId="77777777" w:rsidTr="001C614C">
        <w:tc>
          <w:tcPr>
            <w:tcW w:w="5387" w:type="dxa"/>
          </w:tcPr>
          <w:p w14:paraId="363733B3" w14:textId="77777777" w:rsidR="00B15715" w:rsidRPr="00060C7C" w:rsidRDefault="00B15715" w:rsidP="001C614C">
            <w:pPr>
              <w:spacing w:line="276" w:lineRule="auto"/>
            </w:pPr>
            <w:r w:rsidRPr="00060C7C">
              <w:t xml:space="preserve">BGE </w:t>
            </w:r>
            <w:r>
              <w:t>KKK</w:t>
            </w:r>
          </w:p>
        </w:tc>
        <w:tc>
          <w:tcPr>
            <w:tcW w:w="3675" w:type="dxa"/>
          </w:tcPr>
          <w:p w14:paraId="7EC7288C" w14:textId="77777777" w:rsidR="00B15715" w:rsidRPr="00060C7C" w:rsidRDefault="00B15715" w:rsidP="001C614C">
            <w:pPr>
              <w:spacing w:line="276" w:lineRule="auto"/>
            </w:pPr>
            <w:r w:rsidRPr="00060C7C">
              <w:t xml:space="preserve">BGE </w:t>
            </w:r>
            <w:r>
              <w:t>KKK</w:t>
            </w:r>
          </w:p>
        </w:tc>
      </w:tr>
    </w:tbl>
    <w:p w14:paraId="6EA0B6C3" w14:textId="77777777" w:rsidR="009A659F" w:rsidRDefault="009A659F"/>
    <w:p w14:paraId="26904031" w14:textId="77777777" w:rsidR="00C20464" w:rsidRDefault="00C20464"/>
    <w:p w14:paraId="54E10A71" w14:textId="2106AC61" w:rsidR="00DA5CEB" w:rsidRDefault="00DA5CEB" w:rsidP="00DA5CEB">
      <w:pPr>
        <w:spacing w:line="360" w:lineRule="auto"/>
        <w:jc w:val="center"/>
        <w:rPr>
          <w:b/>
          <w:bCs w:val="0"/>
          <w:sz w:val="28"/>
          <w:szCs w:val="28"/>
        </w:rPr>
      </w:pPr>
      <w:r w:rsidRPr="00257044">
        <w:rPr>
          <w:b/>
          <w:sz w:val="28"/>
          <w:szCs w:val="28"/>
        </w:rPr>
        <w:t xml:space="preserve">VÁLSÁGOK VIHARA AZ IBÉRIAI-FÉLSZIGETEN: PORTUGÁLIA VERSENYKÉPESSÉGÉNEK </w:t>
      </w:r>
      <w:r>
        <w:rPr>
          <w:b/>
          <w:sz w:val="28"/>
          <w:szCs w:val="28"/>
        </w:rPr>
        <w:t>HELYREÁLLÍTÁSA ÉS FENNTARTÁSA</w:t>
      </w:r>
    </w:p>
    <w:p w14:paraId="62EC8146" w14:textId="58A10591" w:rsidR="00C20464" w:rsidRDefault="00C20464" w:rsidP="00D9789C">
      <w:pPr>
        <w:spacing w:after="0" w:line="276" w:lineRule="auto"/>
        <w:jc w:val="both"/>
      </w:pPr>
    </w:p>
    <w:p w14:paraId="59A1A697" w14:textId="0A13E586" w:rsidR="005204A4" w:rsidRDefault="0052655F" w:rsidP="00D9789C">
      <w:pPr>
        <w:spacing w:after="0" w:line="276" w:lineRule="auto"/>
        <w:jc w:val="both"/>
      </w:pPr>
      <w:r>
        <w:t>A 2008-2009-es gazdasági világválság és a koronavírus járvány egyaránt globális szintű kihívások elé állította a világ országait, ebből a sorból Portugália sem maradt ki.</w:t>
      </w:r>
      <w:r w:rsidR="005C29A8">
        <w:t xml:space="preserve"> </w:t>
      </w:r>
      <w:r w:rsidR="00C31980" w:rsidRPr="00C31980">
        <w:t>Az események hosszútávon hatást gyakoroltak a gazdaság stabilitására és a lakosság életszínvonalára egyaránt.</w:t>
      </w:r>
      <w:r w:rsidR="00E22ED7">
        <w:t xml:space="preserve"> </w:t>
      </w:r>
      <w:r w:rsidR="00FC5786">
        <w:t>Kutatáso</w:t>
      </w:r>
      <w:r w:rsidR="00C31980">
        <w:t xml:space="preserve">mban </w:t>
      </w:r>
      <w:r w:rsidR="009F70D1">
        <w:t>a következő kutatási kérdésekre keres</w:t>
      </w:r>
      <w:r w:rsidR="0069110B">
        <w:t>t</w:t>
      </w:r>
      <w:r w:rsidR="009F70D1">
        <w:t>em a választ:</w:t>
      </w:r>
    </w:p>
    <w:p w14:paraId="5B9C1703" w14:textId="26FFF840" w:rsidR="009F70D1" w:rsidRPr="009F70D1" w:rsidRDefault="009F70D1" w:rsidP="00B7655A">
      <w:pPr>
        <w:pStyle w:val="Listaszerbekezds"/>
        <w:numPr>
          <w:ilvl w:val="0"/>
          <w:numId w:val="3"/>
        </w:numPr>
        <w:spacing w:after="0" w:line="276" w:lineRule="auto"/>
        <w:jc w:val="both"/>
      </w:pPr>
      <w:r w:rsidRPr="009F70D1">
        <w:t>Az Európai Unió milyen versenyképességet fejlesztő és növelő programokat kínál fel tagállamai</w:t>
      </w:r>
      <w:r w:rsidR="00002A10">
        <w:t>nak</w:t>
      </w:r>
      <w:r w:rsidRPr="009F70D1">
        <w:t>, hogy azok folyamatosan fejleszteni tudják gazdaságaikat?</w:t>
      </w:r>
    </w:p>
    <w:p w14:paraId="0E2BBD83" w14:textId="388F12A9" w:rsidR="009F70D1" w:rsidRPr="009F70D1" w:rsidRDefault="009F70D1" w:rsidP="00B7655A">
      <w:pPr>
        <w:pStyle w:val="Listaszerbekezds"/>
        <w:numPr>
          <w:ilvl w:val="0"/>
          <w:numId w:val="3"/>
        </w:numPr>
        <w:spacing w:after="0" w:line="276" w:lineRule="auto"/>
        <w:jc w:val="both"/>
      </w:pPr>
      <w:r w:rsidRPr="009F70D1">
        <w:t xml:space="preserve">Miként használta fel Portugália az Európai Uniós versenyképességet támogató programjait, hogy talpra állítsa gazdaságát </w:t>
      </w:r>
      <w:bookmarkStart w:id="0" w:name="_Hlk148465729"/>
      <w:r w:rsidRPr="009F70D1">
        <w:t xml:space="preserve">a 2008-2009-es gazdasági világválságot </w:t>
      </w:r>
      <w:bookmarkEnd w:id="0"/>
      <w:r w:rsidRPr="009F70D1">
        <w:t>és a koronavírus</w:t>
      </w:r>
      <w:r w:rsidR="009E4741">
        <w:t>-</w:t>
      </w:r>
      <w:r w:rsidRPr="009F70D1">
        <w:t>járványt követően?</w:t>
      </w:r>
    </w:p>
    <w:p w14:paraId="6DBE92CC" w14:textId="2D9C2261" w:rsidR="009F70D1" w:rsidRDefault="009F70D1" w:rsidP="00B7655A">
      <w:pPr>
        <w:pStyle w:val="Listaszerbekezds"/>
        <w:numPr>
          <w:ilvl w:val="0"/>
          <w:numId w:val="3"/>
        </w:numPr>
        <w:spacing w:after="0" w:line="276" w:lineRule="auto"/>
        <w:jc w:val="both"/>
      </w:pPr>
      <w:r w:rsidRPr="009F70D1">
        <w:t>Hogyan értékelhető a portugál gazdaság versenyképessége napjainkban?</w:t>
      </w:r>
    </w:p>
    <w:p w14:paraId="1601E91D" w14:textId="77777777" w:rsidR="00F075B9" w:rsidRDefault="00F075B9" w:rsidP="003B3B52">
      <w:pPr>
        <w:spacing w:after="0" w:line="276" w:lineRule="auto"/>
        <w:jc w:val="both"/>
      </w:pPr>
    </w:p>
    <w:p w14:paraId="4AAEF875" w14:textId="31188A11" w:rsidR="009F70D1" w:rsidRDefault="00441137" w:rsidP="003B3B52">
      <w:pPr>
        <w:spacing w:after="0" w:line="276" w:lineRule="auto"/>
        <w:jc w:val="both"/>
      </w:pPr>
      <w:r>
        <w:t xml:space="preserve">Dolgozatomban </w:t>
      </w:r>
      <w:r w:rsidR="009F70D1">
        <w:t>m</w:t>
      </w:r>
      <w:r w:rsidR="00DF08F8">
        <w:t xml:space="preserve">egvizsgáltam </w:t>
      </w:r>
      <w:r w:rsidR="00120D8E">
        <w:t>a portugál gazdaság</w:t>
      </w:r>
      <w:r w:rsidR="00DF08F8">
        <w:t xml:space="preserve"> </w:t>
      </w:r>
      <w:r w:rsidR="00120D8E">
        <w:t xml:space="preserve">jelenlegi struktúráját, </w:t>
      </w:r>
      <w:r w:rsidR="00120D8E" w:rsidRPr="00120D8E">
        <w:t>kitérve a legfontosabb regionális gazdasági ágazatokra</w:t>
      </w:r>
      <w:r w:rsidR="00D874D7">
        <w:t xml:space="preserve">. </w:t>
      </w:r>
      <w:r w:rsidR="003B3B52">
        <w:t xml:space="preserve">Górcső alá vettem a portugál gazdaságot geopolitikai adottságok szerint, valamint </w:t>
      </w:r>
      <w:r w:rsidR="003B3B52" w:rsidRPr="00C31980">
        <w:t>egy átfogó jellegű elemzés keretein belül bemutat</w:t>
      </w:r>
      <w:r w:rsidR="00F75433">
        <w:t xml:space="preserve">tam </w:t>
      </w:r>
      <w:r w:rsidR="00F75433" w:rsidRPr="00F75433">
        <w:t>az Európai Unió jelenlegi versenyképességet fejlesztő és támogató intézkedéseit, illetve, hogy ezek a reformok milyen pozitív hatást gyakorolhatnak az uniós tagországok gazdaságára</w:t>
      </w:r>
      <w:r w:rsidR="003B3B52">
        <w:t>.</w:t>
      </w:r>
      <w:r w:rsidR="00B04044">
        <w:t xml:space="preserve"> </w:t>
      </w:r>
      <w:r w:rsidR="00C31980">
        <w:t xml:space="preserve">A </w:t>
      </w:r>
      <w:r w:rsidR="00726276">
        <w:t xml:space="preserve">következő fejezetekben </w:t>
      </w:r>
      <w:r w:rsidR="00447014">
        <w:t xml:space="preserve">igyekeztem </w:t>
      </w:r>
      <w:r w:rsidR="003B3B52" w:rsidRPr="00120D8E">
        <w:t>teljeskörűen rávilágítani arra,</w:t>
      </w:r>
      <w:r w:rsidR="003B3B52">
        <w:t xml:space="preserve"> hogy a két globális válság eredményeként milyen károk keletkeztek </w:t>
      </w:r>
      <w:r w:rsidR="00834353">
        <w:t xml:space="preserve">Portugália </w:t>
      </w:r>
      <w:r w:rsidR="003B3B52">
        <w:t>gazdaság</w:t>
      </w:r>
      <w:r w:rsidR="00834353">
        <w:t>i</w:t>
      </w:r>
      <w:r w:rsidR="003B3B52">
        <w:t xml:space="preserve"> szerkezetében</w:t>
      </w:r>
      <w:r w:rsidR="00B04044">
        <w:t xml:space="preserve">, </w:t>
      </w:r>
      <w:r w:rsidR="00447014">
        <w:t>illetve</w:t>
      </w:r>
      <w:r w:rsidR="00002A10">
        <w:t>,</w:t>
      </w:r>
      <w:r w:rsidR="00447014">
        <w:t xml:space="preserve"> hogy a 2008-2009-es gazdasági világválság </w:t>
      </w:r>
      <w:r w:rsidR="00D91962">
        <w:t xml:space="preserve">és a COVID-19 </w:t>
      </w:r>
      <w:r w:rsidR="00447014">
        <w:t>után az ország miként használta fel az Európai Unió versenyképességet helyreállító és fejlesztő programjait.</w:t>
      </w:r>
    </w:p>
    <w:p w14:paraId="1D7768C5" w14:textId="77777777" w:rsidR="00F075B9" w:rsidRDefault="00F075B9" w:rsidP="003B3B52">
      <w:pPr>
        <w:spacing w:after="0" w:line="276" w:lineRule="auto"/>
        <w:jc w:val="both"/>
      </w:pPr>
    </w:p>
    <w:p w14:paraId="56C3CFF2" w14:textId="283FB428" w:rsidR="00DF08F8" w:rsidRDefault="009F70D1" w:rsidP="00D9789C">
      <w:pPr>
        <w:spacing w:after="0" w:line="276" w:lineRule="auto"/>
        <w:jc w:val="both"/>
      </w:pPr>
      <w:r>
        <w:t xml:space="preserve">Módszertan tekintetében a szakirodalmak kritikai olvasata és értékelése mellett döntöttem, hiszen egy szekunder kutatásra épülő, tudományos dolgozat elkészítése volt a célom. Az adatgyűjtést és adatelemzést egy konkrét kontextusba helyezett, teljeskörű elemzés követte, amely több aspektusból vizsgálta és mutatta be Portugália gazdasági szerkezetét és az ország helyreállításáért hozott </w:t>
      </w:r>
      <w:r w:rsidR="00066311">
        <w:t xml:space="preserve">Európai Uniós </w:t>
      </w:r>
      <w:r>
        <w:t xml:space="preserve">stratégiai döntéseket. </w:t>
      </w:r>
    </w:p>
    <w:p w14:paraId="00FD7147" w14:textId="2E17DB04" w:rsidR="00120D8E" w:rsidRDefault="00DF08F8" w:rsidP="00D9789C">
      <w:pPr>
        <w:spacing w:after="0" w:line="276" w:lineRule="auto"/>
        <w:jc w:val="both"/>
      </w:pPr>
      <w:r>
        <w:t xml:space="preserve">Tanulmányom eredményei rávilágítottak arra, hogy Portugália hatékonyan használta fel </w:t>
      </w:r>
      <w:r w:rsidR="00120D8E">
        <w:t xml:space="preserve">az </w:t>
      </w:r>
      <w:r w:rsidR="00120D8E" w:rsidRPr="00C31980">
        <w:t>Európai Unió</w:t>
      </w:r>
      <w:r>
        <w:t xml:space="preserve"> </w:t>
      </w:r>
      <w:r w:rsidR="00120D8E" w:rsidRPr="00C31980">
        <w:t xml:space="preserve">versenyképességet </w:t>
      </w:r>
      <w:r w:rsidR="00D5038A">
        <w:t xml:space="preserve">fejlesztő </w:t>
      </w:r>
      <w:r w:rsidR="00120D8E" w:rsidRPr="00C31980">
        <w:t>program</w:t>
      </w:r>
      <w:r>
        <w:t xml:space="preserve">jait, </w:t>
      </w:r>
      <w:r w:rsidR="004F57F6">
        <w:t>és</w:t>
      </w:r>
      <w:r>
        <w:t xml:space="preserve"> a portugál állam </w:t>
      </w:r>
      <w:r w:rsidR="00A1413E">
        <w:t xml:space="preserve">sikeresen </w:t>
      </w:r>
      <w:r w:rsidR="00D91962">
        <w:t xml:space="preserve">elindult a gazdasági és versenyképességi helyreállítás útján </w:t>
      </w:r>
      <w:r w:rsidR="00120D8E" w:rsidRPr="00C31980">
        <w:t xml:space="preserve">a </w:t>
      </w:r>
      <w:r w:rsidR="00D91962">
        <w:t>két válságot</w:t>
      </w:r>
      <w:r w:rsidR="00120D8E" w:rsidRPr="00C31980">
        <w:t xml:space="preserve"> követően</w:t>
      </w:r>
      <w:r w:rsidR="004F57F6">
        <w:t xml:space="preserve">. </w:t>
      </w:r>
      <w:r w:rsidR="00834353">
        <w:t>Mivel a helyreállítás és fejlesztés jelenleg is zajlik,</w:t>
      </w:r>
      <w:r w:rsidR="00DF1902">
        <w:t xml:space="preserve"> az ország számára a jövőben is rendelkezésre állnak az EU-s helyreállító és fejlesztő </w:t>
      </w:r>
      <w:r w:rsidR="0049271F">
        <w:t>kezdeményezések</w:t>
      </w:r>
      <w:r w:rsidR="00DF1902">
        <w:t>.</w:t>
      </w:r>
    </w:p>
    <w:sectPr w:rsidR="0012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9D9"/>
    <w:multiLevelType w:val="hybridMultilevel"/>
    <w:tmpl w:val="F4FCEFD6"/>
    <w:lvl w:ilvl="0" w:tplc="DB20F57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F7DC6"/>
    <w:multiLevelType w:val="hybridMultilevel"/>
    <w:tmpl w:val="ADA8A3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228BE"/>
    <w:multiLevelType w:val="hybridMultilevel"/>
    <w:tmpl w:val="A552E3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876590">
    <w:abstractNumId w:val="0"/>
  </w:num>
  <w:num w:numId="2" w16cid:durableId="1194269295">
    <w:abstractNumId w:val="2"/>
  </w:num>
  <w:num w:numId="3" w16cid:durableId="146454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15"/>
    <w:rsid w:val="00002A10"/>
    <w:rsid w:val="00015FD9"/>
    <w:rsid w:val="00066311"/>
    <w:rsid w:val="00080A84"/>
    <w:rsid w:val="000929B2"/>
    <w:rsid w:val="000B0850"/>
    <w:rsid w:val="00120D8E"/>
    <w:rsid w:val="00145BC2"/>
    <w:rsid w:val="001F4F26"/>
    <w:rsid w:val="00203C60"/>
    <w:rsid w:val="00217F22"/>
    <w:rsid w:val="002303D2"/>
    <w:rsid w:val="00265E99"/>
    <w:rsid w:val="00293F8C"/>
    <w:rsid w:val="002A525C"/>
    <w:rsid w:val="002E526F"/>
    <w:rsid w:val="00315A2F"/>
    <w:rsid w:val="00381265"/>
    <w:rsid w:val="003A0C0B"/>
    <w:rsid w:val="003B3B52"/>
    <w:rsid w:val="00441137"/>
    <w:rsid w:val="0044245C"/>
    <w:rsid w:val="00447014"/>
    <w:rsid w:val="004824AF"/>
    <w:rsid w:val="0049271F"/>
    <w:rsid w:val="004F57F6"/>
    <w:rsid w:val="005204A4"/>
    <w:rsid w:val="0052655F"/>
    <w:rsid w:val="0056133D"/>
    <w:rsid w:val="005C29A8"/>
    <w:rsid w:val="00611CF5"/>
    <w:rsid w:val="0064309D"/>
    <w:rsid w:val="0065075E"/>
    <w:rsid w:val="0069110B"/>
    <w:rsid w:val="006A69ED"/>
    <w:rsid w:val="006B2B7E"/>
    <w:rsid w:val="006C09D1"/>
    <w:rsid w:val="006D0DBD"/>
    <w:rsid w:val="00726276"/>
    <w:rsid w:val="00783E8C"/>
    <w:rsid w:val="00814740"/>
    <w:rsid w:val="008333B0"/>
    <w:rsid w:val="00834353"/>
    <w:rsid w:val="008752EC"/>
    <w:rsid w:val="00877CC3"/>
    <w:rsid w:val="00880CBF"/>
    <w:rsid w:val="008829E3"/>
    <w:rsid w:val="008B1736"/>
    <w:rsid w:val="00910DD3"/>
    <w:rsid w:val="009170A1"/>
    <w:rsid w:val="00981D67"/>
    <w:rsid w:val="009A659F"/>
    <w:rsid w:val="009B6AF7"/>
    <w:rsid w:val="009E4741"/>
    <w:rsid w:val="009F70D1"/>
    <w:rsid w:val="009F7F0D"/>
    <w:rsid w:val="00A1413E"/>
    <w:rsid w:val="00A52FAB"/>
    <w:rsid w:val="00AA04B2"/>
    <w:rsid w:val="00B04044"/>
    <w:rsid w:val="00B15715"/>
    <w:rsid w:val="00B2227D"/>
    <w:rsid w:val="00B36A04"/>
    <w:rsid w:val="00B7655A"/>
    <w:rsid w:val="00BD1E64"/>
    <w:rsid w:val="00BE00B2"/>
    <w:rsid w:val="00C20464"/>
    <w:rsid w:val="00C22222"/>
    <w:rsid w:val="00C31980"/>
    <w:rsid w:val="00C43189"/>
    <w:rsid w:val="00C64A71"/>
    <w:rsid w:val="00CA0D5F"/>
    <w:rsid w:val="00CB03AF"/>
    <w:rsid w:val="00D43ABF"/>
    <w:rsid w:val="00D5038A"/>
    <w:rsid w:val="00D6327B"/>
    <w:rsid w:val="00D874D7"/>
    <w:rsid w:val="00D91962"/>
    <w:rsid w:val="00D9789C"/>
    <w:rsid w:val="00DA5CEB"/>
    <w:rsid w:val="00DF08F8"/>
    <w:rsid w:val="00DF1902"/>
    <w:rsid w:val="00E22ED7"/>
    <w:rsid w:val="00E411D5"/>
    <w:rsid w:val="00E83DAF"/>
    <w:rsid w:val="00E84772"/>
    <w:rsid w:val="00EC0535"/>
    <w:rsid w:val="00F075B9"/>
    <w:rsid w:val="00F4203C"/>
    <w:rsid w:val="00F75433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CE8C"/>
  <w15:chartTrackingRefBased/>
  <w15:docId w15:val="{021D50D8-4880-46FB-A231-CCFA57B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715"/>
    <w:rPr>
      <w:rFonts w:ascii="Times New Roman" w:hAnsi="Times New Roman" w:cs="Times New Roman"/>
      <w:bCs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5715"/>
    <w:pPr>
      <w:spacing w:after="0" w:line="240" w:lineRule="auto"/>
    </w:pPr>
    <w:rPr>
      <w:rFonts w:ascii="Times New Roman" w:hAnsi="Times New Roman" w:cs="Times New Roman"/>
      <w:bCs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 Lilla</dc:creator>
  <cp:keywords/>
  <dc:description/>
  <cp:lastModifiedBy>Horvát Lilla</cp:lastModifiedBy>
  <cp:revision>158</cp:revision>
  <dcterms:created xsi:type="dcterms:W3CDTF">2022-10-23T18:50:00Z</dcterms:created>
  <dcterms:modified xsi:type="dcterms:W3CDTF">2023-11-07T19:26:00Z</dcterms:modified>
</cp:coreProperties>
</file>